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8AC3" w14:textId="77777777" w:rsidR="0009413B" w:rsidRDefault="00000000">
      <w:pPr>
        <w:rPr>
          <w:rFonts w:hint="eastAsia"/>
        </w:rPr>
      </w:pPr>
      <w:r>
        <w:rPr>
          <w:rFonts w:hint="eastAsia"/>
        </w:rPr>
        <w:t>様式第２号</w:t>
      </w:r>
    </w:p>
    <w:p w14:paraId="6F8D3367" w14:textId="77777777" w:rsidR="0009413B" w:rsidRDefault="0009413B">
      <w:pPr>
        <w:rPr>
          <w:rFonts w:hint="eastAsia"/>
        </w:rPr>
      </w:pPr>
    </w:p>
    <w:p w14:paraId="16F9EB16" w14:textId="77777777" w:rsidR="0009413B" w:rsidRDefault="00000000">
      <w:pPr>
        <w:jc w:val="right"/>
        <w:rPr>
          <w:rFonts w:hint="eastAsia"/>
        </w:rPr>
      </w:pPr>
      <w:r>
        <w:rPr>
          <w:rFonts w:hint="eastAsia"/>
        </w:rPr>
        <w:t>令和８</w:t>
      </w:r>
      <w:r>
        <w:rPr>
          <w:rFonts w:ascii="ＭＳ 明朝" w:hAnsi="ＭＳ 明朝" w:hint="eastAsia"/>
        </w:rPr>
        <w:t>年３月31</w:t>
      </w:r>
      <w:r>
        <w:rPr>
          <w:rFonts w:hint="eastAsia"/>
        </w:rPr>
        <w:t>日</w:t>
      </w:r>
    </w:p>
    <w:p w14:paraId="0CBC576E" w14:textId="77777777" w:rsidR="0009413B" w:rsidRDefault="0009413B">
      <w:pPr>
        <w:rPr>
          <w:rFonts w:hint="eastAsia"/>
        </w:rPr>
      </w:pPr>
    </w:p>
    <w:p w14:paraId="3072BF6C" w14:textId="77777777" w:rsidR="0009413B" w:rsidRDefault="00000000">
      <w:pPr>
        <w:rPr>
          <w:rFonts w:hint="eastAsia"/>
        </w:rPr>
      </w:pPr>
      <w:r>
        <w:rPr>
          <w:rFonts w:hint="eastAsia"/>
          <w:spacing w:val="33"/>
          <w:kern w:val="0"/>
          <w:fitText w:val="3000" w:id="1"/>
        </w:rPr>
        <w:t>滑川市社会福祉協議</w:t>
      </w:r>
      <w:r>
        <w:rPr>
          <w:rFonts w:hint="eastAsia"/>
          <w:spacing w:val="3"/>
          <w:kern w:val="0"/>
          <w:fitText w:val="3000" w:id="1"/>
        </w:rPr>
        <w:t>会</w:t>
      </w:r>
    </w:p>
    <w:p w14:paraId="3D266F5F" w14:textId="77777777" w:rsidR="0009413B" w:rsidRDefault="00000000">
      <w:pPr>
        <w:rPr>
          <w:rFonts w:hint="eastAsia"/>
        </w:rPr>
      </w:pPr>
      <w:r>
        <w:rPr>
          <w:rFonts w:hint="eastAsia"/>
        </w:rPr>
        <w:t>会長　西　元　正　史　殿</w:t>
      </w:r>
    </w:p>
    <w:p w14:paraId="068B60E3" w14:textId="77777777" w:rsidR="0009413B" w:rsidRDefault="0009413B">
      <w:pPr>
        <w:rPr>
          <w:rFonts w:hint="eastAsia"/>
        </w:rPr>
      </w:pPr>
    </w:p>
    <w:p w14:paraId="2C10A1FC" w14:textId="77777777" w:rsidR="0009413B" w:rsidRDefault="00000000">
      <w:pPr>
        <w:spacing w:line="480" w:lineRule="exact"/>
        <w:ind w:firstLineChars="1824" w:firstLine="4567"/>
        <w:rPr>
          <w:rFonts w:ascii="HG行書体" w:eastAsia="HG行書体" w:hAnsi="HG行書体"/>
          <w:b/>
          <w:sz w:val="28"/>
        </w:rPr>
      </w:pPr>
      <w:r>
        <w:rPr>
          <w:rFonts w:hint="eastAsia"/>
        </w:rPr>
        <w:t xml:space="preserve">ｸﾞﾙｰﾌﾟ名　　</w:t>
      </w:r>
    </w:p>
    <w:p w14:paraId="1522F8E5" w14:textId="77777777" w:rsidR="0009413B" w:rsidRDefault="00000000">
      <w:pPr>
        <w:spacing w:line="480" w:lineRule="exact"/>
        <w:ind w:firstLineChars="1824" w:firstLine="4567"/>
        <w:rPr>
          <w:rFonts w:hint="eastAsia"/>
        </w:rPr>
      </w:pPr>
      <w:r>
        <w:rPr>
          <w:rFonts w:hint="eastAsia"/>
        </w:rPr>
        <w:t xml:space="preserve">代表者名　　</w:t>
      </w:r>
    </w:p>
    <w:p w14:paraId="79B33371" w14:textId="77777777" w:rsidR="0009413B" w:rsidRDefault="0009413B">
      <w:pPr>
        <w:spacing w:line="480" w:lineRule="exact"/>
        <w:ind w:firstLineChars="1824" w:firstLine="5317"/>
        <w:rPr>
          <w:rFonts w:ascii="HG行書体" w:eastAsia="HG行書体" w:hAnsi="HG行書体"/>
          <w:b/>
          <w:sz w:val="28"/>
        </w:rPr>
      </w:pPr>
    </w:p>
    <w:p w14:paraId="6AC9767A" w14:textId="77777777" w:rsidR="0009413B" w:rsidRDefault="0009413B">
      <w:pPr>
        <w:rPr>
          <w:rFonts w:hint="eastAsia"/>
        </w:rPr>
      </w:pPr>
    </w:p>
    <w:p w14:paraId="4DD30D0C" w14:textId="77777777" w:rsidR="0009413B" w:rsidRDefault="00000000">
      <w:pPr>
        <w:ind w:leftChars="284" w:left="713" w:rightChars="316" w:right="791" w:hanging="2"/>
        <w:jc w:val="left"/>
        <w:rPr>
          <w:rFonts w:hint="eastAsia"/>
        </w:rPr>
      </w:pPr>
      <w:r>
        <w:rPr>
          <w:rFonts w:ascii="ＭＳ 明朝" w:hAnsi="ＭＳ 明朝" w:hint="eastAsia"/>
          <w:spacing w:val="20"/>
        </w:rPr>
        <w:t>令和７</w:t>
      </w:r>
      <w:r>
        <w:rPr>
          <w:rFonts w:ascii="ＭＳ 明朝" w:hAnsi="ＭＳ 明朝" w:hint="eastAsia"/>
        </w:rPr>
        <w:t>年</w:t>
      </w:r>
      <w:r>
        <w:rPr>
          <w:rFonts w:hint="eastAsia"/>
        </w:rPr>
        <w:t>度住民主体の通いの場（ふれあいサロン含む）事業活動報告書の提出について</w:t>
      </w:r>
    </w:p>
    <w:p w14:paraId="34A86066" w14:textId="77777777" w:rsidR="0009413B" w:rsidRDefault="0009413B">
      <w:pPr>
        <w:ind w:leftChars="283" w:left="1420" w:rightChars="316" w:right="791" w:hangingChars="284" w:hanging="711"/>
        <w:rPr>
          <w:rFonts w:hint="eastAsia"/>
        </w:rPr>
      </w:pPr>
    </w:p>
    <w:p w14:paraId="3A86F721" w14:textId="77777777" w:rsidR="0009413B" w:rsidRDefault="00000000">
      <w:pPr>
        <w:ind w:firstLineChars="100" w:firstLine="250"/>
        <w:rPr>
          <w:rFonts w:hint="eastAsia"/>
        </w:rPr>
      </w:pPr>
      <w:r>
        <w:rPr>
          <w:rFonts w:hint="eastAsia"/>
        </w:rPr>
        <w:t>標記の件について、別紙活動報告書により実施しましたので提出いたします。</w:t>
      </w:r>
    </w:p>
    <w:p w14:paraId="66C3912A" w14:textId="77777777" w:rsidR="0009413B" w:rsidRDefault="0009413B">
      <w:pPr>
        <w:ind w:firstLineChars="100" w:firstLine="250"/>
        <w:rPr>
          <w:rFonts w:hint="eastAsia"/>
        </w:rPr>
      </w:pPr>
    </w:p>
    <w:p w14:paraId="77A4F2D6" w14:textId="77777777" w:rsidR="0009413B" w:rsidRDefault="00000000">
      <w:pPr>
        <w:pStyle w:val="a8"/>
        <w:rPr>
          <w:rFonts w:hint="eastAsia"/>
        </w:rPr>
      </w:pPr>
      <w:r>
        <w:rPr>
          <w:rFonts w:hint="eastAsia"/>
        </w:rPr>
        <w:t>記</w:t>
      </w:r>
    </w:p>
    <w:p w14:paraId="0E05023E" w14:textId="77777777" w:rsidR="0009413B" w:rsidRDefault="00000000">
      <w:pPr>
        <w:tabs>
          <w:tab w:val="left" w:pos="7500"/>
        </w:tabs>
        <w:rPr>
          <w:rFonts w:hint="eastAsia"/>
        </w:rPr>
      </w:pPr>
      <w:r>
        <w:tab/>
      </w:r>
    </w:p>
    <w:p w14:paraId="7133B9CB" w14:textId="77777777" w:rsidR="0009413B" w:rsidRDefault="0009413B">
      <w:pPr>
        <w:rPr>
          <w:rFonts w:hint="eastAsia"/>
        </w:rPr>
      </w:pPr>
    </w:p>
    <w:p w14:paraId="686BA691" w14:textId="77777777" w:rsidR="0009413B" w:rsidRDefault="00000000">
      <w:pPr>
        <w:pStyle w:val="aa"/>
        <w:numPr>
          <w:ilvl w:val="0"/>
          <w:numId w:val="1"/>
        </w:numPr>
        <w:tabs>
          <w:tab w:val="left" w:pos="426"/>
        </w:tabs>
        <w:spacing w:line="440" w:lineRule="exact"/>
        <w:ind w:leftChars="0" w:hanging="885"/>
        <w:rPr>
          <w:rFonts w:hint="eastAsia"/>
          <w:u w:val="single"/>
        </w:rPr>
      </w:pPr>
      <w:r>
        <w:rPr>
          <w:rFonts w:hint="eastAsia"/>
          <w:spacing w:val="22"/>
        </w:rPr>
        <w:t>助成金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金　　</w:t>
      </w:r>
      <w:r>
        <w:rPr>
          <w:rFonts w:ascii="HGP行書体" w:eastAsia="HGP行書体" w:hAnsi="HGP行書体" w:hint="eastAsia"/>
          <w:i/>
          <w:u w:val="single"/>
        </w:rPr>
        <w:t xml:space="preserve">       </w:t>
      </w:r>
      <w:r>
        <w:rPr>
          <w:rFonts w:hint="eastAsia"/>
          <w:u w:val="single"/>
        </w:rPr>
        <w:t xml:space="preserve">　円　（区分：　</w:t>
      </w:r>
      <w:r>
        <w:rPr>
          <w:rFonts w:ascii="HGP行書体" w:eastAsia="HGP行書体" w:hAnsi="HGP行書体" w:hint="eastAsia"/>
          <w:i/>
          <w:u w:val="single"/>
        </w:rPr>
        <w:t xml:space="preserve">   </w:t>
      </w:r>
      <w:r>
        <w:rPr>
          <w:rFonts w:hint="eastAsia"/>
          <w:u w:val="single"/>
        </w:rPr>
        <w:t>）</w:t>
      </w:r>
    </w:p>
    <w:p w14:paraId="04E1F267" w14:textId="77777777" w:rsidR="0009413B" w:rsidRDefault="0009413B">
      <w:pPr>
        <w:pStyle w:val="aa"/>
        <w:tabs>
          <w:tab w:val="left" w:pos="426"/>
        </w:tabs>
        <w:spacing w:line="440" w:lineRule="exact"/>
        <w:ind w:leftChars="0" w:left="0"/>
        <w:rPr>
          <w:rFonts w:hint="eastAsia"/>
          <w:spacing w:val="24"/>
        </w:rPr>
      </w:pPr>
    </w:p>
    <w:p w14:paraId="6B1D1835" w14:textId="77777777" w:rsidR="0009413B" w:rsidRDefault="0009413B">
      <w:pPr>
        <w:pStyle w:val="aa"/>
        <w:tabs>
          <w:tab w:val="left" w:pos="426"/>
        </w:tabs>
        <w:spacing w:line="440" w:lineRule="exact"/>
        <w:ind w:leftChars="0" w:left="1276"/>
        <w:rPr>
          <w:rFonts w:hint="eastAsia"/>
          <w:spacing w:val="24"/>
        </w:rPr>
      </w:pPr>
    </w:p>
    <w:p w14:paraId="56368B56" w14:textId="77777777" w:rsidR="0009413B" w:rsidRDefault="00000000">
      <w:pPr>
        <w:pStyle w:val="aa"/>
        <w:numPr>
          <w:ilvl w:val="0"/>
          <w:numId w:val="1"/>
        </w:numPr>
        <w:tabs>
          <w:tab w:val="left" w:pos="426"/>
        </w:tabs>
        <w:spacing w:line="440" w:lineRule="exact"/>
        <w:ind w:leftChars="0" w:hanging="885"/>
        <w:rPr>
          <w:rFonts w:hint="eastAsia"/>
          <w:spacing w:val="22"/>
        </w:rPr>
      </w:pPr>
      <w:r>
        <w:rPr>
          <w:rFonts w:hint="eastAsia"/>
          <w:spacing w:val="22"/>
        </w:rPr>
        <w:t>添付書類</w:t>
      </w:r>
    </w:p>
    <w:p w14:paraId="058C333E" w14:textId="77777777" w:rsidR="0009413B" w:rsidRDefault="0009413B">
      <w:pPr>
        <w:pStyle w:val="aa"/>
        <w:tabs>
          <w:tab w:val="left" w:pos="426"/>
        </w:tabs>
        <w:spacing w:line="440" w:lineRule="exact"/>
        <w:ind w:leftChars="0" w:left="885"/>
        <w:rPr>
          <w:rFonts w:hint="eastAsia"/>
          <w:spacing w:val="22"/>
        </w:rPr>
      </w:pPr>
    </w:p>
    <w:p w14:paraId="6E96928F" w14:textId="77777777" w:rsidR="0009413B" w:rsidRDefault="00000000">
      <w:pPr>
        <w:pStyle w:val="aa"/>
        <w:numPr>
          <w:ilvl w:val="0"/>
          <w:numId w:val="2"/>
        </w:numPr>
        <w:tabs>
          <w:tab w:val="left" w:pos="1418"/>
        </w:tabs>
        <w:spacing w:line="440" w:lineRule="exact"/>
        <w:ind w:leftChars="0" w:left="426" w:firstLine="0"/>
        <w:rPr>
          <w:rFonts w:hint="eastAsia"/>
        </w:rPr>
      </w:pPr>
      <w:r>
        <w:rPr>
          <w:rFonts w:hint="eastAsia"/>
          <w:spacing w:val="22"/>
        </w:rPr>
        <w:t>活動報告及び明細書</w:t>
      </w:r>
      <w:r>
        <w:rPr>
          <w:rFonts w:hint="eastAsia"/>
          <w:spacing w:val="22"/>
        </w:rPr>
        <w:tab/>
      </w:r>
      <w:r>
        <w:rPr>
          <w:rFonts w:hint="eastAsia"/>
          <w:spacing w:val="22"/>
        </w:rPr>
        <w:tab/>
      </w:r>
      <w:r>
        <w:rPr>
          <w:rFonts w:hint="eastAsia"/>
        </w:rPr>
        <w:t>別紙（２）－１　のとおり</w:t>
      </w:r>
    </w:p>
    <w:p w14:paraId="21816B44" w14:textId="77777777" w:rsidR="0009413B" w:rsidRDefault="0009413B">
      <w:pPr>
        <w:pStyle w:val="aa"/>
        <w:tabs>
          <w:tab w:val="left" w:pos="1418"/>
        </w:tabs>
        <w:spacing w:line="440" w:lineRule="exact"/>
        <w:ind w:leftChars="0" w:left="426"/>
        <w:rPr>
          <w:rFonts w:hint="eastAsia"/>
        </w:rPr>
      </w:pPr>
    </w:p>
    <w:p w14:paraId="7CFCD828" w14:textId="77777777" w:rsidR="0009413B" w:rsidRDefault="00000000">
      <w:pPr>
        <w:pStyle w:val="aa"/>
        <w:numPr>
          <w:ilvl w:val="0"/>
          <w:numId w:val="2"/>
        </w:numPr>
        <w:tabs>
          <w:tab w:val="left" w:pos="1418"/>
        </w:tabs>
        <w:spacing w:line="440" w:lineRule="exact"/>
        <w:ind w:leftChars="0" w:left="426" w:hanging="34"/>
        <w:rPr>
          <w:rFonts w:hint="eastAsia"/>
        </w:rPr>
      </w:pPr>
      <w:r>
        <w:rPr>
          <w:rFonts w:ascii="ＭＳ 明朝" w:hAnsi="ＭＳ 明朝" w:hint="eastAsia"/>
          <w:spacing w:val="22"/>
        </w:rPr>
        <w:t>令和７年</w:t>
      </w:r>
      <w:r>
        <w:rPr>
          <w:rFonts w:hint="eastAsia"/>
          <w:spacing w:val="22"/>
        </w:rPr>
        <w:t>度決算書</w:t>
      </w:r>
      <w:r>
        <w:rPr>
          <w:rFonts w:hint="eastAsia"/>
          <w:spacing w:val="22"/>
        </w:rPr>
        <w:tab/>
      </w:r>
      <w:r>
        <w:rPr>
          <w:rFonts w:hint="eastAsia"/>
          <w:spacing w:val="22"/>
        </w:rPr>
        <w:tab/>
      </w:r>
      <w:r>
        <w:rPr>
          <w:rFonts w:hint="eastAsia"/>
        </w:rPr>
        <w:t>別紙（２）－２　のとおり</w:t>
      </w:r>
    </w:p>
    <w:p w14:paraId="0AFD692D" w14:textId="77777777" w:rsidR="0009413B" w:rsidRDefault="0009413B">
      <w:pPr>
        <w:pStyle w:val="aa"/>
        <w:tabs>
          <w:tab w:val="left" w:pos="1418"/>
        </w:tabs>
        <w:spacing w:line="440" w:lineRule="exact"/>
        <w:ind w:leftChars="0" w:left="426"/>
        <w:rPr>
          <w:rFonts w:hint="eastAsia"/>
        </w:rPr>
      </w:pPr>
    </w:p>
    <w:p w14:paraId="36B89387" w14:textId="77777777" w:rsidR="0009413B" w:rsidRDefault="00000000">
      <w:pPr>
        <w:pStyle w:val="aa"/>
        <w:numPr>
          <w:ilvl w:val="0"/>
          <w:numId w:val="2"/>
        </w:numPr>
        <w:tabs>
          <w:tab w:val="left" w:pos="1418"/>
        </w:tabs>
        <w:spacing w:line="440" w:lineRule="exact"/>
        <w:ind w:leftChars="0" w:left="426" w:hanging="34"/>
        <w:rPr>
          <w:rFonts w:hint="eastAsia"/>
        </w:rPr>
      </w:pPr>
      <w:r>
        <w:rPr>
          <w:rFonts w:hint="eastAsia"/>
          <w:spacing w:val="22"/>
        </w:rPr>
        <w:t>参加者名簿</w:t>
      </w:r>
      <w:r>
        <w:rPr>
          <w:rFonts w:hint="eastAsia"/>
          <w:spacing w:val="22"/>
        </w:rPr>
        <w:tab/>
      </w:r>
      <w:r>
        <w:rPr>
          <w:rFonts w:hint="eastAsia"/>
          <w:spacing w:val="22"/>
        </w:rPr>
        <w:tab/>
      </w:r>
      <w:r>
        <w:rPr>
          <w:rFonts w:hint="eastAsia"/>
          <w:spacing w:val="22"/>
        </w:rPr>
        <w:tab/>
      </w:r>
      <w:r>
        <w:rPr>
          <w:rFonts w:hint="eastAsia"/>
        </w:rPr>
        <w:t>別紙（２）－３　のとおり</w:t>
      </w:r>
    </w:p>
    <w:p w14:paraId="62007403" w14:textId="77777777" w:rsidR="0009413B" w:rsidRDefault="0009413B">
      <w:pPr>
        <w:pStyle w:val="aa"/>
        <w:tabs>
          <w:tab w:val="left" w:pos="1418"/>
        </w:tabs>
        <w:spacing w:line="440" w:lineRule="exact"/>
        <w:ind w:leftChars="0" w:left="426"/>
        <w:rPr>
          <w:rFonts w:hint="eastAsia"/>
        </w:rPr>
      </w:pPr>
    </w:p>
    <w:p w14:paraId="466F8C5A" w14:textId="77777777" w:rsidR="0009413B" w:rsidRDefault="00000000">
      <w:pPr>
        <w:pStyle w:val="aa"/>
        <w:numPr>
          <w:ilvl w:val="0"/>
          <w:numId w:val="2"/>
        </w:numPr>
        <w:tabs>
          <w:tab w:val="left" w:pos="1418"/>
        </w:tabs>
        <w:spacing w:line="440" w:lineRule="exact"/>
        <w:ind w:leftChars="0" w:left="426" w:hanging="34"/>
        <w:rPr>
          <w:rFonts w:hint="eastAsia"/>
        </w:rPr>
      </w:pPr>
      <w:r>
        <w:rPr>
          <w:rFonts w:hint="eastAsia"/>
          <w:spacing w:val="22"/>
        </w:rPr>
        <w:t>活動紹介</w:t>
      </w:r>
      <w:r>
        <w:rPr>
          <w:rFonts w:hint="eastAsia"/>
          <w:spacing w:val="22"/>
        </w:rPr>
        <w:tab/>
      </w:r>
      <w:r>
        <w:rPr>
          <w:rFonts w:hint="eastAsia"/>
          <w:spacing w:val="22"/>
        </w:rPr>
        <w:tab/>
      </w:r>
      <w:r>
        <w:rPr>
          <w:rFonts w:hint="eastAsia"/>
          <w:spacing w:val="22"/>
        </w:rPr>
        <w:tab/>
      </w:r>
      <w:r>
        <w:rPr>
          <w:rFonts w:hint="eastAsia"/>
        </w:rPr>
        <w:t>別紙（２）－４　のとおり</w:t>
      </w:r>
    </w:p>
    <w:sectPr w:rsidR="0009413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361" w:right="1418" w:bottom="1418" w:left="1474" w:header="851" w:footer="567" w:gutter="0"/>
      <w:pgNumType w:fmt="decimalFullWidth" w:start="7"/>
      <w:cols w:space="720"/>
      <w:titlePg/>
      <w:docGrid w:type="linesAndChars" w:linePitch="401" w:charSpace="2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B04E" w14:textId="77777777" w:rsidR="0003484B" w:rsidRDefault="0003484B">
      <w:pPr>
        <w:rPr>
          <w:rFonts w:hint="eastAsia"/>
        </w:rPr>
      </w:pPr>
      <w:r>
        <w:separator/>
      </w:r>
    </w:p>
  </w:endnote>
  <w:endnote w:type="continuationSeparator" w:id="0">
    <w:p w14:paraId="5EC6FAD9" w14:textId="77777777" w:rsidR="0003484B" w:rsidRDefault="000348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D51B" w14:textId="77777777" w:rsidR="0009413B" w:rsidRDefault="0009413B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F783" w14:textId="77777777" w:rsidR="0009413B" w:rsidRDefault="00000000">
    <w:pPr>
      <w:pStyle w:val="a6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８</w:t>
    </w:r>
    <w:r>
      <w:rPr>
        <w:rFonts w:hint="eastAsia"/>
      </w:rPr>
      <w:fldChar w:fldCharType="end"/>
    </w:r>
  </w:p>
  <w:p w14:paraId="674D4B1B" w14:textId="77777777" w:rsidR="0009413B" w:rsidRDefault="0009413B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02ABE" w14:textId="77777777" w:rsidR="0003484B" w:rsidRDefault="0003484B">
      <w:pPr>
        <w:rPr>
          <w:rFonts w:hint="eastAsia"/>
        </w:rPr>
      </w:pPr>
      <w:r>
        <w:separator/>
      </w:r>
    </w:p>
  </w:footnote>
  <w:footnote w:type="continuationSeparator" w:id="0">
    <w:p w14:paraId="349299FB" w14:textId="77777777" w:rsidR="0003484B" w:rsidRDefault="0003484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26E2" w14:textId="77777777" w:rsidR="0009413B" w:rsidRDefault="0009413B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9C6B" w14:textId="77777777" w:rsidR="0009413B" w:rsidRDefault="0009413B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3B8E4F8"/>
    <w:lvl w:ilvl="0" w:tplc="FC1C84F2">
      <w:start w:val="1"/>
      <w:numFmt w:val="decimalFullWidth"/>
      <w:lvlText w:val="%1"/>
      <w:lvlJc w:val="left"/>
      <w:pPr>
        <w:ind w:left="88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05" w:hanging="420"/>
      </w:pPr>
    </w:lvl>
    <w:lvl w:ilvl="2" w:tplc="04090011">
      <w:start w:val="1"/>
      <w:numFmt w:val="decimalEnclosedCircle"/>
      <w:lvlText w:val="%3"/>
      <w:lvlJc w:val="left"/>
      <w:pPr>
        <w:ind w:left="1725" w:hanging="420"/>
      </w:pPr>
    </w:lvl>
    <w:lvl w:ilvl="3" w:tplc="0409000F">
      <w:start w:val="1"/>
      <w:numFmt w:val="decimal"/>
      <w:lvlText w:val="%4."/>
      <w:lvlJc w:val="left"/>
      <w:pPr>
        <w:ind w:left="2145" w:hanging="420"/>
      </w:pPr>
    </w:lvl>
    <w:lvl w:ilvl="4" w:tplc="04090017">
      <w:start w:val="1"/>
      <w:numFmt w:val="aiueoFullWidth"/>
      <w:lvlText w:val="(%5)"/>
      <w:lvlJc w:val="left"/>
      <w:pPr>
        <w:ind w:left="2565" w:hanging="420"/>
      </w:pPr>
    </w:lvl>
    <w:lvl w:ilvl="5" w:tplc="04090011">
      <w:start w:val="1"/>
      <w:numFmt w:val="decimalEnclosedCircle"/>
      <w:lvlText w:val="%6"/>
      <w:lvlJc w:val="left"/>
      <w:pPr>
        <w:ind w:left="2985" w:hanging="420"/>
      </w:pPr>
    </w:lvl>
    <w:lvl w:ilvl="6" w:tplc="0409000F">
      <w:start w:val="1"/>
      <w:numFmt w:val="decimal"/>
      <w:lvlText w:val="%7."/>
      <w:lvlJc w:val="left"/>
      <w:pPr>
        <w:ind w:left="3405" w:hanging="420"/>
      </w:pPr>
    </w:lvl>
    <w:lvl w:ilvl="7" w:tplc="04090017">
      <w:start w:val="1"/>
      <w:numFmt w:val="aiueoFullWidth"/>
      <w:lvlText w:val="(%8)"/>
      <w:lvlJc w:val="left"/>
      <w:pPr>
        <w:ind w:left="3825" w:hanging="420"/>
      </w:pPr>
    </w:lvl>
    <w:lvl w:ilvl="8" w:tplc="0409001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00000002"/>
    <w:multiLevelType w:val="hybridMultilevel"/>
    <w:tmpl w:val="DAC4558E"/>
    <w:lvl w:ilvl="0" w:tplc="C6B0056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05" w:hanging="420"/>
      </w:pPr>
    </w:lvl>
    <w:lvl w:ilvl="2" w:tplc="04090011">
      <w:start w:val="1"/>
      <w:numFmt w:val="decimalEnclosedCircle"/>
      <w:lvlText w:val="%3"/>
      <w:lvlJc w:val="left"/>
      <w:pPr>
        <w:ind w:left="1725" w:hanging="420"/>
      </w:pPr>
    </w:lvl>
    <w:lvl w:ilvl="3" w:tplc="0409000F">
      <w:start w:val="1"/>
      <w:numFmt w:val="decimal"/>
      <w:lvlText w:val="%4."/>
      <w:lvlJc w:val="left"/>
      <w:pPr>
        <w:ind w:left="2145" w:hanging="420"/>
      </w:pPr>
    </w:lvl>
    <w:lvl w:ilvl="4" w:tplc="04090017">
      <w:start w:val="1"/>
      <w:numFmt w:val="aiueoFullWidth"/>
      <w:lvlText w:val="(%5)"/>
      <w:lvlJc w:val="left"/>
      <w:pPr>
        <w:ind w:left="2565" w:hanging="420"/>
      </w:pPr>
    </w:lvl>
    <w:lvl w:ilvl="5" w:tplc="04090011">
      <w:start w:val="1"/>
      <w:numFmt w:val="decimalEnclosedCircle"/>
      <w:lvlText w:val="%6"/>
      <w:lvlJc w:val="left"/>
      <w:pPr>
        <w:ind w:left="2985" w:hanging="420"/>
      </w:pPr>
    </w:lvl>
    <w:lvl w:ilvl="6" w:tplc="0409000F">
      <w:start w:val="1"/>
      <w:numFmt w:val="decimal"/>
      <w:lvlText w:val="%7."/>
      <w:lvlJc w:val="left"/>
      <w:pPr>
        <w:ind w:left="3405" w:hanging="420"/>
      </w:pPr>
    </w:lvl>
    <w:lvl w:ilvl="7" w:tplc="04090017">
      <w:start w:val="1"/>
      <w:numFmt w:val="aiueoFullWidth"/>
      <w:lvlText w:val="(%8)"/>
      <w:lvlJc w:val="left"/>
      <w:pPr>
        <w:ind w:left="3825" w:hanging="420"/>
      </w:pPr>
    </w:lvl>
    <w:lvl w:ilvl="8" w:tplc="0409001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243994132">
    <w:abstractNumId w:val="0"/>
  </w:num>
  <w:num w:numId="2" w16cid:durableId="35935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25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13B"/>
    <w:rsid w:val="0003484B"/>
    <w:rsid w:val="0009413B"/>
    <w:rsid w:val="00533405"/>
    <w:rsid w:val="00A7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C3259"/>
  <w15:chartTrackingRefBased/>
  <w15:docId w15:val="{95E61071-A5C2-474B-BCDB-EA768DF3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4"/>
    </w:r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link w:val="a8"/>
    <w:rPr>
      <w:kern w:val="2"/>
      <w:sz w:val="24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FUKUSHI</dc:creator>
  <cp:lastModifiedBy>Jimukyoku-user03</cp:lastModifiedBy>
  <cp:revision>2</cp:revision>
  <cp:lastPrinted>2023-01-12T04:08:00Z</cp:lastPrinted>
  <dcterms:created xsi:type="dcterms:W3CDTF">2026-03-15T23:39:00Z</dcterms:created>
  <dcterms:modified xsi:type="dcterms:W3CDTF">2026-03-15T23:39:00Z</dcterms:modified>
</cp:coreProperties>
</file>